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1FA" w:rsidRDefault="003101FA" w:rsidP="003101FA">
      <w:pPr>
        <w:pStyle w:val="NormalnyWeb"/>
        <w:spacing w:after="0"/>
        <w:jc w:val="right"/>
      </w:pPr>
      <w:r>
        <w:rPr>
          <w:b/>
          <w:bCs/>
          <w:sz w:val="16"/>
          <w:szCs w:val="16"/>
        </w:rPr>
        <w:t xml:space="preserve">Nr </w:t>
      </w:r>
      <w:r>
        <w:rPr>
          <w:b/>
          <w:bCs/>
          <w:sz w:val="16"/>
          <w:szCs w:val="16"/>
        </w:rPr>
        <w:t>7</w:t>
      </w:r>
      <w:r>
        <w:rPr>
          <w:b/>
          <w:bCs/>
          <w:sz w:val="16"/>
          <w:szCs w:val="16"/>
        </w:rPr>
        <w:t>/201</w:t>
      </w:r>
      <w:r>
        <w:rPr>
          <w:b/>
          <w:bCs/>
          <w:sz w:val="16"/>
          <w:szCs w:val="16"/>
        </w:rPr>
        <w:t>8</w:t>
      </w:r>
      <w:r>
        <w:rPr>
          <w:b/>
          <w:bCs/>
          <w:sz w:val="16"/>
          <w:szCs w:val="16"/>
        </w:rPr>
        <w:t>/201</w:t>
      </w:r>
      <w:r>
        <w:rPr>
          <w:b/>
          <w:bCs/>
          <w:sz w:val="16"/>
          <w:szCs w:val="16"/>
        </w:rPr>
        <w:t>9</w:t>
      </w:r>
    </w:p>
    <w:p w:rsidR="003101FA" w:rsidRDefault="003101FA" w:rsidP="003101FA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 xml:space="preserve">ZARZĄDZENIE NR </w:t>
      </w:r>
      <w:r>
        <w:rPr>
          <w:b/>
          <w:bCs/>
          <w:sz w:val="27"/>
          <w:szCs w:val="27"/>
        </w:rPr>
        <w:t>7</w:t>
      </w:r>
      <w:r>
        <w:rPr>
          <w:b/>
          <w:bCs/>
          <w:sz w:val="27"/>
          <w:szCs w:val="27"/>
        </w:rPr>
        <w:t>/201</w:t>
      </w:r>
      <w:r>
        <w:rPr>
          <w:b/>
          <w:bCs/>
          <w:sz w:val="27"/>
          <w:szCs w:val="27"/>
        </w:rPr>
        <w:t>8</w:t>
      </w:r>
      <w:r>
        <w:rPr>
          <w:b/>
          <w:bCs/>
          <w:sz w:val="27"/>
          <w:szCs w:val="27"/>
        </w:rPr>
        <w:t>/201</w:t>
      </w:r>
      <w:r>
        <w:rPr>
          <w:b/>
          <w:bCs/>
          <w:sz w:val="27"/>
          <w:szCs w:val="27"/>
        </w:rPr>
        <w:t>9</w:t>
      </w:r>
    </w:p>
    <w:p w:rsidR="003101FA" w:rsidRDefault="003101FA" w:rsidP="003101FA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>z dnia 16.10.2018</w:t>
      </w:r>
      <w:r>
        <w:rPr>
          <w:b/>
          <w:bCs/>
          <w:sz w:val="27"/>
          <w:szCs w:val="27"/>
        </w:rPr>
        <w:t xml:space="preserve"> r.</w:t>
      </w:r>
    </w:p>
    <w:p w:rsidR="003101FA" w:rsidRDefault="003101FA" w:rsidP="003101FA">
      <w:pPr>
        <w:pStyle w:val="NormalnyWeb"/>
        <w:spacing w:after="0"/>
        <w:jc w:val="center"/>
      </w:pPr>
    </w:p>
    <w:p w:rsidR="003101FA" w:rsidRDefault="003101FA" w:rsidP="003101FA">
      <w:pPr>
        <w:pStyle w:val="NormalnyWeb"/>
        <w:spacing w:before="0" w:beforeAutospacing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sprawie wprowadzenia zasad prowadzenia obserwacji zajęć </w:t>
      </w:r>
    </w:p>
    <w:p w:rsidR="003101FA" w:rsidRDefault="003101FA" w:rsidP="003101FA">
      <w:pPr>
        <w:pStyle w:val="NormalnyWeb"/>
        <w:spacing w:before="0" w:beforeAutospacing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>Szkole Podstawowej</w:t>
      </w:r>
      <w:r>
        <w:rPr>
          <w:b/>
          <w:bCs/>
          <w:sz w:val="22"/>
          <w:szCs w:val="22"/>
        </w:rPr>
        <w:t xml:space="preserve"> im. Wedlów – Tuczyńskich w Tucznie</w:t>
      </w:r>
    </w:p>
    <w:p w:rsidR="003101FA" w:rsidRDefault="003101FA" w:rsidP="003101FA">
      <w:pPr>
        <w:pStyle w:val="NormalnyWeb"/>
        <w:spacing w:before="0" w:beforeAutospacing="0" w:after="0"/>
      </w:pPr>
    </w:p>
    <w:p w:rsidR="003101FA" w:rsidRPr="003101FA" w:rsidRDefault="003101FA" w:rsidP="003101FA">
      <w:pPr>
        <w:pStyle w:val="NormalnyWeb"/>
        <w:spacing w:before="0" w:beforeAutospacing="0" w:after="0"/>
        <w:jc w:val="both"/>
      </w:pPr>
      <w:r>
        <w:t xml:space="preserve">Na podstawie </w:t>
      </w:r>
      <w:r>
        <w:t>Ustawy</w:t>
      </w:r>
      <w:r w:rsidRPr="003101FA">
        <w:t xml:space="preserve"> z dnia 14 grudnia 2016 r. Prawo oświatowe ( Dz. U. z 2017 r. poz. 59), </w:t>
      </w:r>
    </w:p>
    <w:p w:rsidR="003101FA" w:rsidRDefault="003101FA" w:rsidP="003101FA">
      <w:pPr>
        <w:pStyle w:val="NormalnyWeb"/>
        <w:spacing w:before="0" w:beforeAutospacing="0" w:after="0"/>
        <w:jc w:val="both"/>
      </w:pPr>
      <w:r w:rsidRPr="003101FA">
        <w:t>Ustawa z dnia 14 grudnia 2016 r. przepisy wprowadzające ustawę Prawo oświatow</w:t>
      </w:r>
      <w:r>
        <w:t xml:space="preserve">e ( Dz. U.     z 2017 r. poz. 60), </w:t>
      </w:r>
      <w:r w:rsidRPr="003101FA">
        <w:t xml:space="preserve">Rozporządzenie Ministra Edukacji Narodowej z dnia 27 sierpnia 2017 r. </w:t>
      </w:r>
      <w:r>
        <w:t xml:space="preserve">               </w:t>
      </w:r>
      <w:r w:rsidRPr="003101FA">
        <w:t>w sprawie nadzoru pedagogicznego ( Dz. U. z 2017 r. poz.l658)</w:t>
      </w:r>
      <w:r>
        <w:t xml:space="preserve"> </w:t>
      </w:r>
      <w:r>
        <w:t>z</w:t>
      </w:r>
      <w:r>
        <w:t xml:space="preserve">arządzam, </w:t>
      </w:r>
      <w:r>
        <w:t>co następuje:</w:t>
      </w:r>
    </w:p>
    <w:p w:rsidR="003101FA" w:rsidRDefault="003101FA" w:rsidP="003101FA">
      <w:pPr>
        <w:pStyle w:val="NormalnyWeb"/>
        <w:spacing w:after="0"/>
        <w:jc w:val="center"/>
      </w:pPr>
      <w:r>
        <w:t>§ 1</w:t>
      </w:r>
    </w:p>
    <w:p w:rsidR="003101FA" w:rsidRPr="00E07FF3" w:rsidRDefault="003101FA" w:rsidP="003101FA">
      <w:pPr>
        <w:pStyle w:val="NormalnyWeb"/>
        <w:spacing w:after="0"/>
        <w:rPr>
          <w:bCs/>
        </w:rPr>
      </w:pPr>
      <w:r>
        <w:t>Wprowadzam  „Zasady obserwacji zajęć” jako Procedurę nr</w:t>
      </w:r>
      <w:r>
        <w:t xml:space="preserve"> 30 </w:t>
      </w:r>
      <w:r>
        <w:t xml:space="preserve">w </w:t>
      </w:r>
      <w:r>
        <w:rPr>
          <w:bCs/>
        </w:rPr>
        <w:t xml:space="preserve">Szkole Podstawowej </w:t>
      </w:r>
      <w:r w:rsidRPr="00E07FF3">
        <w:rPr>
          <w:bCs/>
        </w:rPr>
        <w:t xml:space="preserve"> im. Wedlów – Tuczyńskich w Tucznie</w:t>
      </w:r>
      <w:r>
        <w:rPr>
          <w:bCs/>
        </w:rPr>
        <w:t xml:space="preserve"> wraz z załącznikami, stanowiące załącznik do niniejszego zarządzenia.</w:t>
      </w:r>
      <w:r>
        <w:t xml:space="preserve"> </w:t>
      </w:r>
    </w:p>
    <w:p w:rsidR="003101FA" w:rsidRDefault="003101FA" w:rsidP="003101FA">
      <w:pPr>
        <w:pStyle w:val="NormalnyWeb"/>
        <w:spacing w:after="0"/>
        <w:jc w:val="center"/>
      </w:pPr>
      <w:r>
        <w:t>§ 2</w:t>
      </w:r>
    </w:p>
    <w:p w:rsidR="003101FA" w:rsidRDefault="003101FA" w:rsidP="003101FA">
      <w:pPr>
        <w:pStyle w:val="NormalnyWeb"/>
        <w:spacing w:after="0"/>
      </w:pPr>
      <w:r>
        <w:t>Przestaje obowiązywać dotychczasowa Procedura 30 wprowadzona zarządzeniem 6/2015/2016 z dnia 09.11.2018 r.</w:t>
      </w:r>
    </w:p>
    <w:p w:rsidR="003101FA" w:rsidRDefault="003101FA" w:rsidP="003101FA">
      <w:pPr>
        <w:pStyle w:val="NormalnyWeb"/>
        <w:jc w:val="center"/>
      </w:pPr>
      <w:r w:rsidRPr="003101FA">
        <w:t xml:space="preserve">§ </w:t>
      </w:r>
      <w:r>
        <w:t>3</w:t>
      </w:r>
    </w:p>
    <w:p w:rsidR="003101FA" w:rsidRDefault="003101FA" w:rsidP="003101FA">
      <w:pPr>
        <w:pStyle w:val="NormalnyWeb"/>
        <w:spacing w:after="0"/>
      </w:pPr>
      <w:r>
        <w:t>Zarządzenie wchodzi w życie z dniem podjęcia.</w:t>
      </w:r>
    </w:p>
    <w:p w:rsidR="003101FA" w:rsidRDefault="003101FA" w:rsidP="003101FA">
      <w:pPr>
        <w:pStyle w:val="NormalnyWeb"/>
        <w:spacing w:after="0"/>
      </w:pPr>
    </w:p>
    <w:p w:rsidR="003101FA" w:rsidRDefault="003101FA" w:rsidP="003101FA">
      <w:pPr>
        <w:pStyle w:val="NormalnyWeb"/>
        <w:spacing w:after="0" w:line="360" w:lineRule="auto"/>
      </w:pPr>
    </w:p>
    <w:p w:rsidR="003101FA" w:rsidRDefault="003101FA" w:rsidP="003101FA">
      <w:pPr>
        <w:pStyle w:val="NormalnyWeb"/>
        <w:spacing w:after="0" w:line="360" w:lineRule="auto"/>
      </w:pPr>
    </w:p>
    <w:p w:rsidR="003101FA" w:rsidRDefault="003101FA" w:rsidP="003101FA">
      <w:pPr>
        <w:pStyle w:val="NormalnyWeb"/>
        <w:spacing w:after="0" w:line="360" w:lineRule="auto"/>
      </w:pPr>
    </w:p>
    <w:p w:rsidR="003101FA" w:rsidRDefault="003101FA" w:rsidP="003101FA">
      <w:pPr>
        <w:pStyle w:val="NormalnyWeb"/>
        <w:spacing w:after="0" w:line="360" w:lineRule="auto"/>
      </w:pPr>
    </w:p>
    <w:p w:rsidR="003101FA" w:rsidRDefault="003101FA" w:rsidP="003101FA">
      <w:pPr>
        <w:pStyle w:val="NormalnyWeb"/>
        <w:spacing w:after="0" w:line="360" w:lineRule="auto"/>
      </w:pPr>
    </w:p>
    <w:p w:rsidR="003101FA" w:rsidRDefault="003101FA" w:rsidP="003101FA">
      <w:pPr>
        <w:pStyle w:val="NormalnyWeb"/>
        <w:spacing w:after="0" w:line="360" w:lineRule="auto"/>
      </w:pPr>
    </w:p>
    <w:p w:rsidR="003101FA" w:rsidRDefault="003101FA" w:rsidP="003101FA">
      <w:pPr>
        <w:pStyle w:val="NormalnyWeb"/>
        <w:spacing w:before="0" w:after="0" w:line="36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234315</wp:posOffset>
                </wp:positionV>
                <wp:extent cx="571500" cy="0"/>
                <wp:effectExtent l="13970" t="59055" r="14605" b="5524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DD956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8.45pt" to="423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">
                <v:stroke endarrow="block"/>
              </v:line>
            </w:pict>
          </mc:Fallback>
        </mc:AlternateContent>
      </w:r>
      <w:r>
        <w:t xml:space="preserve">Czytali   </w:t>
      </w:r>
      <w:r>
        <w:t xml:space="preserve">                verte</w:t>
      </w:r>
    </w:p>
    <w:p w:rsidR="00EF3FCC" w:rsidRPr="003101FA" w:rsidRDefault="00EF3FCC" w:rsidP="003101FA">
      <w:pPr>
        <w:pStyle w:val="NormalnyWeb"/>
        <w:spacing w:before="0" w:after="0" w:line="360" w:lineRule="auto"/>
        <w:jc w:val="right"/>
      </w:pPr>
    </w:p>
    <w:p w:rsidR="003101FA" w:rsidRDefault="003101FA" w:rsidP="003101FA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bookmarkStart w:id="0" w:name="_GoBack"/>
      <w:bookmarkEnd w:id="0"/>
    </w:p>
    <w:sectPr w:rsidR="003101FA" w:rsidSect="003101F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12725"/>
    <w:multiLevelType w:val="hybridMultilevel"/>
    <w:tmpl w:val="A1140F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B716CA"/>
    <w:multiLevelType w:val="multilevel"/>
    <w:tmpl w:val="CDC6B8AE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92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64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6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0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52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60" w:hanging="360"/>
      </w:pPr>
      <w:rPr>
        <w:rFonts w:ascii="Wingdings" w:hAnsi="Wingdings" w:cs="Wingdings"/>
      </w:rPr>
    </w:lvl>
  </w:abstractNum>
  <w:abstractNum w:abstractNumId="2" w15:restartNumberingAfterBreak="0">
    <w:nsid w:val="650374CA"/>
    <w:multiLevelType w:val="multilevel"/>
    <w:tmpl w:val="5C4C5F3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9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4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6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0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52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2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60" w:hanging="360"/>
      </w:pPr>
      <w:rPr>
        <w:rFonts w:ascii="Wingdings" w:hAnsi="Wingdings" w:cs="Wingdings"/>
      </w:rPr>
    </w:lvl>
  </w:abstractNum>
  <w:abstractNum w:abstractNumId="3" w15:restartNumberingAfterBreak="0">
    <w:nsid w:val="668C53E4"/>
    <w:multiLevelType w:val="multilevel"/>
    <w:tmpl w:val="41F819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1505F"/>
    <w:multiLevelType w:val="multilevel"/>
    <w:tmpl w:val="0BBA4C66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FA"/>
    <w:rsid w:val="003101FA"/>
    <w:rsid w:val="009C729F"/>
    <w:rsid w:val="00EF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9809064"/>
  <w15:chartTrackingRefBased/>
  <w15:docId w15:val="{F76737B6-168A-4A6F-965C-33016E0E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101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F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2018-10-16T09:59:00Z</cp:lastPrinted>
  <dcterms:created xsi:type="dcterms:W3CDTF">2018-10-16T09:44:00Z</dcterms:created>
  <dcterms:modified xsi:type="dcterms:W3CDTF">2018-10-16T09:59:00Z</dcterms:modified>
</cp:coreProperties>
</file>