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C7D" w:rsidRDefault="00F41C7D" w:rsidP="00F41C7D">
      <w:pPr>
        <w:pStyle w:val="NormalnyWeb"/>
        <w:spacing w:after="0"/>
        <w:jc w:val="right"/>
      </w:pPr>
      <w:r>
        <w:rPr>
          <w:b/>
          <w:bCs/>
          <w:sz w:val="16"/>
          <w:szCs w:val="16"/>
        </w:rPr>
        <w:t xml:space="preserve">Nr </w:t>
      </w:r>
      <w:r>
        <w:rPr>
          <w:b/>
          <w:bCs/>
          <w:sz w:val="16"/>
          <w:szCs w:val="16"/>
        </w:rPr>
        <w:t>8</w:t>
      </w:r>
      <w:r>
        <w:rPr>
          <w:b/>
          <w:bCs/>
          <w:sz w:val="16"/>
          <w:szCs w:val="16"/>
        </w:rPr>
        <w:t>/2018/2019</w:t>
      </w:r>
    </w:p>
    <w:p w:rsidR="00F41C7D" w:rsidRDefault="00F41C7D" w:rsidP="00F41C7D">
      <w:pPr>
        <w:pStyle w:val="NormalnyWeb"/>
        <w:spacing w:after="0"/>
        <w:jc w:val="center"/>
      </w:pPr>
      <w:r>
        <w:rPr>
          <w:b/>
          <w:bCs/>
          <w:sz w:val="27"/>
          <w:szCs w:val="27"/>
        </w:rPr>
        <w:t xml:space="preserve">ZARZĄDZENIE NR </w:t>
      </w:r>
      <w:r>
        <w:rPr>
          <w:b/>
          <w:bCs/>
          <w:sz w:val="27"/>
          <w:szCs w:val="27"/>
        </w:rPr>
        <w:t>8</w:t>
      </w:r>
      <w:r>
        <w:rPr>
          <w:b/>
          <w:bCs/>
          <w:sz w:val="27"/>
          <w:szCs w:val="27"/>
        </w:rPr>
        <w:t>/2018/2019</w:t>
      </w:r>
    </w:p>
    <w:p w:rsidR="00F41C7D" w:rsidRDefault="00F41C7D" w:rsidP="00F41C7D">
      <w:pPr>
        <w:pStyle w:val="NormalnyWeb"/>
        <w:spacing w:after="0"/>
        <w:jc w:val="center"/>
      </w:pPr>
      <w:r>
        <w:rPr>
          <w:b/>
          <w:bCs/>
          <w:sz w:val="27"/>
          <w:szCs w:val="27"/>
        </w:rPr>
        <w:t>z dnia 16.10.2018 r.</w:t>
      </w:r>
    </w:p>
    <w:p w:rsidR="00F41C7D" w:rsidRDefault="00F41C7D" w:rsidP="00F41C7D">
      <w:pPr>
        <w:pStyle w:val="NormalnyWeb"/>
        <w:spacing w:after="0"/>
        <w:jc w:val="center"/>
      </w:pPr>
    </w:p>
    <w:p w:rsidR="00F41C7D" w:rsidRDefault="00F41C7D" w:rsidP="00F41C7D">
      <w:pPr>
        <w:pStyle w:val="NormalnyWeb"/>
        <w:spacing w:before="0" w:beforeAutospacing="0" w:after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 sprawie wprowadzenia </w:t>
      </w:r>
      <w:r>
        <w:rPr>
          <w:b/>
          <w:bCs/>
          <w:sz w:val="22"/>
          <w:szCs w:val="22"/>
        </w:rPr>
        <w:t xml:space="preserve">zmian nazewnictwa w dokumentach szkolnych (nazwy: Szkoła Podstawowa </w:t>
      </w:r>
      <w:r>
        <w:rPr>
          <w:b/>
          <w:bCs/>
          <w:sz w:val="22"/>
          <w:szCs w:val="22"/>
        </w:rPr>
        <w:t>im. Wedlów – Tuczyńskich w Tucznie</w:t>
      </w:r>
      <w:r>
        <w:rPr>
          <w:b/>
          <w:bCs/>
          <w:sz w:val="22"/>
          <w:szCs w:val="22"/>
        </w:rPr>
        <w:t>; ul. Szkolna 41)</w:t>
      </w:r>
    </w:p>
    <w:p w:rsidR="00F41C7D" w:rsidRDefault="00F41C7D" w:rsidP="00F41C7D">
      <w:pPr>
        <w:pStyle w:val="NormalnyWeb"/>
        <w:spacing w:before="0" w:beforeAutospacing="0" w:after="0"/>
      </w:pPr>
    </w:p>
    <w:p w:rsidR="00F41C7D" w:rsidRDefault="00F41C7D" w:rsidP="00F41C7D">
      <w:pPr>
        <w:pStyle w:val="NormalnyWeb"/>
        <w:spacing w:before="0" w:beforeAutospacing="0" w:after="0"/>
        <w:jc w:val="both"/>
      </w:pPr>
      <w:r>
        <w:t xml:space="preserve">Na podstawie </w:t>
      </w:r>
      <w:r>
        <w:t xml:space="preserve">Uchwały Nr XXXIV/251/2017 Rady Miejskiej w Tucznie z dnia 21 sierpnia      2017 r. w sprawie stwierdzenia przekształcenia dotychczasowego Zespołu Szkół im. Wedlów – Tuczyńskich w Tucznie w ośmioletnią </w:t>
      </w:r>
      <w:r>
        <w:t xml:space="preserve">Szkołę Podstawową im. Wedlów – Tuczyńskich </w:t>
      </w:r>
      <w:r>
        <w:t xml:space="preserve">                       </w:t>
      </w:r>
      <w:r>
        <w:t xml:space="preserve">w Tucznie </w:t>
      </w:r>
      <w:r>
        <w:t xml:space="preserve">oraz Uchwały Nr XXXVII/287/2017 Rady  Miejskiej w Tucznie z dnia 28 listopada 2017 r. w sprawie zmiany nazwy ulicy Świerczewskiego w miejscowości Tuczno </w:t>
      </w:r>
      <w:r>
        <w:t>zarządzam, co następuje:</w:t>
      </w:r>
    </w:p>
    <w:p w:rsidR="00F41C7D" w:rsidRDefault="00F41C7D" w:rsidP="00F41C7D">
      <w:pPr>
        <w:pStyle w:val="NormalnyWeb"/>
        <w:spacing w:after="0"/>
        <w:jc w:val="center"/>
      </w:pPr>
      <w:r>
        <w:t>§ 1</w:t>
      </w:r>
    </w:p>
    <w:p w:rsidR="00F41C7D" w:rsidRPr="00E07FF3" w:rsidRDefault="00F41C7D" w:rsidP="00F41C7D">
      <w:pPr>
        <w:pStyle w:val="NormalnyWeb"/>
        <w:spacing w:after="0"/>
        <w:rPr>
          <w:bCs/>
        </w:rPr>
      </w:pPr>
      <w:r>
        <w:t>Zmienia się w dokumentach szkolnych dotychczasową nazwę ul. Świerczewskiego na ulicę Szkolną.</w:t>
      </w:r>
    </w:p>
    <w:p w:rsidR="00F41C7D" w:rsidRDefault="00F41C7D" w:rsidP="00F41C7D">
      <w:pPr>
        <w:pStyle w:val="NormalnyWeb"/>
        <w:spacing w:after="0"/>
        <w:jc w:val="center"/>
      </w:pPr>
      <w:r>
        <w:t>§ 2</w:t>
      </w:r>
    </w:p>
    <w:p w:rsidR="00F41C7D" w:rsidRDefault="00F41C7D" w:rsidP="00F41C7D">
      <w:pPr>
        <w:pStyle w:val="NormalnyWeb"/>
        <w:spacing w:after="0"/>
      </w:pPr>
      <w:r>
        <w:t xml:space="preserve">Zmienia się w dokumentach szkolnych dotychczasową nazwę </w:t>
      </w:r>
      <w:r w:rsidR="001247C2">
        <w:t>Zespół</w:t>
      </w:r>
      <w:r>
        <w:t xml:space="preserve"> Szkół im. Wedlów – Tuczyńskich </w:t>
      </w:r>
      <w:r w:rsidR="001247C2">
        <w:t>w Tucznie na</w:t>
      </w:r>
      <w:r>
        <w:t xml:space="preserve"> Szkołę Podstawową im. Wedlów – Tuczyńskich </w:t>
      </w:r>
      <w:r w:rsidR="001247C2">
        <w:t xml:space="preserve"> </w:t>
      </w:r>
      <w:r>
        <w:t>w Tucznie</w:t>
      </w:r>
    </w:p>
    <w:p w:rsidR="00F41C7D" w:rsidRDefault="00F41C7D" w:rsidP="00F41C7D">
      <w:pPr>
        <w:pStyle w:val="NormalnyWeb"/>
        <w:jc w:val="center"/>
      </w:pPr>
      <w:r w:rsidRPr="003101FA">
        <w:t xml:space="preserve">§ </w:t>
      </w:r>
      <w:r>
        <w:t>3</w:t>
      </w:r>
    </w:p>
    <w:p w:rsidR="00F41C7D" w:rsidRDefault="00F41C7D" w:rsidP="00F41C7D">
      <w:pPr>
        <w:pStyle w:val="NormalnyWeb"/>
        <w:spacing w:after="0"/>
      </w:pPr>
      <w:r>
        <w:t>Zarządzenie wchodzi w życie z dniem podjęcia.</w:t>
      </w:r>
    </w:p>
    <w:p w:rsidR="00F41C7D" w:rsidRDefault="00F41C7D" w:rsidP="00F41C7D">
      <w:pPr>
        <w:pStyle w:val="NormalnyWeb"/>
        <w:spacing w:after="0"/>
      </w:pPr>
    </w:p>
    <w:p w:rsidR="00F41C7D" w:rsidRDefault="00F41C7D" w:rsidP="00F41C7D">
      <w:pPr>
        <w:pStyle w:val="NormalnyWeb"/>
        <w:spacing w:after="0" w:line="360" w:lineRule="auto"/>
      </w:pPr>
    </w:p>
    <w:p w:rsidR="00F41C7D" w:rsidRDefault="00F41C7D" w:rsidP="00F41C7D">
      <w:pPr>
        <w:pStyle w:val="NormalnyWeb"/>
        <w:spacing w:after="0" w:line="360" w:lineRule="auto"/>
      </w:pPr>
    </w:p>
    <w:p w:rsidR="00F41C7D" w:rsidRDefault="00F41C7D" w:rsidP="00F41C7D">
      <w:pPr>
        <w:pStyle w:val="NormalnyWeb"/>
        <w:spacing w:after="0" w:line="360" w:lineRule="auto"/>
      </w:pPr>
    </w:p>
    <w:p w:rsidR="00F41C7D" w:rsidRDefault="00F41C7D" w:rsidP="00F41C7D">
      <w:pPr>
        <w:pStyle w:val="NormalnyWeb"/>
        <w:spacing w:after="0" w:line="360" w:lineRule="auto"/>
      </w:pPr>
    </w:p>
    <w:p w:rsidR="00F41C7D" w:rsidRDefault="00F41C7D" w:rsidP="00F41C7D">
      <w:pPr>
        <w:pStyle w:val="NormalnyWeb"/>
        <w:spacing w:after="0" w:line="360" w:lineRule="auto"/>
      </w:pPr>
    </w:p>
    <w:p w:rsidR="00F41C7D" w:rsidRDefault="00F41C7D" w:rsidP="00F41C7D">
      <w:pPr>
        <w:pStyle w:val="NormalnyWeb"/>
        <w:spacing w:after="0" w:line="360" w:lineRule="auto"/>
      </w:pPr>
    </w:p>
    <w:p w:rsidR="00F41C7D" w:rsidRDefault="00F41C7D" w:rsidP="00F41C7D">
      <w:pPr>
        <w:pStyle w:val="NormalnyWeb"/>
        <w:spacing w:before="0" w:after="0" w:line="360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71B91C" wp14:editId="68D7340C">
                <wp:simplePos x="0" y="0"/>
                <wp:positionH relativeFrom="column">
                  <wp:posOffset>4800600</wp:posOffset>
                </wp:positionH>
                <wp:positionV relativeFrom="paragraph">
                  <wp:posOffset>234315</wp:posOffset>
                </wp:positionV>
                <wp:extent cx="571500" cy="0"/>
                <wp:effectExtent l="13970" t="59055" r="14605" b="5524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730EA2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18.45pt" to="423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">
                <v:stroke endarrow="block"/>
              </v:line>
            </w:pict>
          </mc:Fallback>
        </mc:AlternateContent>
      </w:r>
      <w:r>
        <w:t>Czytali                   verte</w:t>
      </w:r>
    </w:p>
    <w:p w:rsidR="00717517" w:rsidRDefault="00717517">
      <w:bookmarkStart w:id="0" w:name="_GoBack"/>
      <w:bookmarkEnd w:id="0"/>
    </w:p>
    <w:sectPr w:rsidR="00717517" w:rsidSect="003101FA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C7D"/>
    <w:rsid w:val="001247C2"/>
    <w:rsid w:val="00717517"/>
    <w:rsid w:val="00F41C7D"/>
    <w:rsid w:val="00FD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2A595"/>
  <w15:chartTrackingRefBased/>
  <w15:docId w15:val="{0C146FF3-F705-4738-AC1B-3ABC61054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C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41C7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47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47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cp:lastPrinted>2018-10-16T10:46:00Z</cp:lastPrinted>
  <dcterms:created xsi:type="dcterms:W3CDTF">2018-10-16T10:35:00Z</dcterms:created>
  <dcterms:modified xsi:type="dcterms:W3CDTF">2018-10-16T11:18:00Z</dcterms:modified>
</cp:coreProperties>
</file>