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00C" w:rsidRDefault="0016700C" w:rsidP="0016700C"/>
    <w:p w:rsidR="0016700C" w:rsidRDefault="0016700C" w:rsidP="0016700C"/>
    <w:p w:rsidR="0016700C" w:rsidRDefault="0016700C" w:rsidP="0016700C">
      <w:pPr>
        <w:pStyle w:val="NormalnyWeb"/>
        <w:spacing w:after="0"/>
        <w:jc w:val="right"/>
      </w:pPr>
      <w:r>
        <w:rPr>
          <w:b/>
          <w:bCs/>
          <w:sz w:val="16"/>
          <w:szCs w:val="16"/>
        </w:rPr>
        <w:t xml:space="preserve">Nr </w:t>
      </w:r>
      <w:r>
        <w:rPr>
          <w:b/>
          <w:bCs/>
          <w:sz w:val="16"/>
          <w:szCs w:val="16"/>
        </w:rPr>
        <w:t>9</w:t>
      </w:r>
      <w:r>
        <w:rPr>
          <w:b/>
          <w:bCs/>
          <w:sz w:val="16"/>
          <w:szCs w:val="16"/>
        </w:rPr>
        <w:t>/2018/2019</w:t>
      </w:r>
    </w:p>
    <w:p w:rsidR="0016700C" w:rsidRDefault="0016700C" w:rsidP="0016700C">
      <w:pPr>
        <w:pStyle w:val="NormalnyWeb"/>
        <w:spacing w:before="0" w:beforeAutospacing="0" w:after="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ZARZĄDZENIE NR </w:t>
      </w:r>
      <w:r>
        <w:rPr>
          <w:b/>
          <w:bCs/>
          <w:sz w:val="27"/>
          <w:szCs w:val="27"/>
        </w:rPr>
        <w:t>9</w:t>
      </w:r>
      <w:r>
        <w:rPr>
          <w:b/>
          <w:bCs/>
          <w:sz w:val="27"/>
          <w:szCs w:val="27"/>
        </w:rPr>
        <w:t>/2018/2019</w:t>
      </w:r>
    </w:p>
    <w:p w:rsidR="0016700C" w:rsidRDefault="0016700C" w:rsidP="0016700C">
      <w:pPr>
        <w:pStyle w:val="NormalnyWeb"/>
        <w:spacing w:before="0" w:beforeAutospacing="0" w:after="0"/>
        <w:jc w:val="center"/>
      </w:pPr>
    </w:p>
    <w:p w:rsidR="0016700C" w:rsidRDefault="0016700C" w:rsidP="0016700C">
      <w:pPr>
        <w:pStyle w:val="NormalnyWeb"/>
        <w:spacing w:before="0" w:beforeAutospacing="0" w:after="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z dnia </w:t>
      </w:r>
      <w:r>
        <w:rPr>
          <w:b/>
          <w:bCs/>
          <w:sz w:val="27"/>
          <w:szCs w:val="27"/>
        </w:rPr>
        <w:t>30</w:t>
      </w:r>
      <w:r>
        <w:rPr>
          <w:b/>
          <w:bCs/>
          <w:sz w:val="27"/>
          <w:szCs w:val="27"/>
        </w:rPr>
        <w:t>.10.2018r.</w:t>
      </w:r>
    </w:p>
    <w:p w:rsidR="0016700C" w:rsidRDefault="0016700C" w:rsidP="0016700C">
      <w:pPr>
        <w:pStyle w:val="NormalnyWeb"/>
        <w:spacing w:before="0" w:beforeAutospacing="0" w:after="0"/>
        <w:jc w:val="center"/>
      </w:pPr>
    </w:p>
    <w:p w:rsidR="0016700C" w:rsidRDefault="0016700C" w:rsidP="0016700C">
      <w:pPr>
        <w:pStyle w:val="NormalnyWeb"/>
        <w:spacing w:before="0" w:beforeAutospacing="0" w:after="0"/>
        <w:jc w:val="center"/>
      </w:pPr>
      <w:bookmarkStart w:id="0" w:name="_GoBack"/>
      <w:bookmarkEnd w:id="0"/>
    </w:p>
    <w:p w:rsidR="0016700C" w:rsidRDefault="0016700C" w:rsidP="0016700C">
      <w:pPr>
        <w:pStyle w:val="NormalnyWeb"/>
        <w:spacing w:after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 sprawie zebrania Rady Pedagogicznej Szkoły Podstawowej im. Wedlów – Tuczyńskich w Tucznie</w:t>
      </w:r>
    </w:p>
    <w:p w:rsidR="0016700C" w:rsidRDefault="0016700C" w:rsidP="0016700C">
      <w:pPr>
        <w:pStyle w:val="NormalnyWeb"/>
        <w:spacing w:after="0"/>
      </w:pPr>
    </w:p>
    <w:p w:rsidR="0016700C" w:rsidRDefault="0016700C" w:rsidP="0016700C">
      <w:pPr>
        <w:pStyle w:val="NormalnyWeb"/>
        <w:spacing w:after="0"/>
      </w:pPr>
      <w:r>
        <w:t>N</w:t>
      </w:r>
      <w:r w:rsidRPr="00970C5A">
        <w:t xml:space="preserve">a podstawie art. 69 ust. 6 Ustawy z dnia 14 grudnia 2016r. – Prawo oświatowe (Dz.U. 2017 poz. 59 z </w:t>
      </w:r>
      <w:proofErr w:type="spellStart"/>
      <w:r w:rsidRPr="00970C5A">
        <w:t>późn</w:t>
      </w:r>
      <w:proofErr w:type="spellEnd"/>
      <w:r w:rsidRPr="00970C5A">
        <w:t>. zm.)</w:t>
      </w:r>
      <w:r>
        <w:t>, zarządzam, co następuje:</w:t>
      </w:r>
    </w:p>
    <w:p w:rsidR="0016700C" w:rsidRDefault="0016700C" w:rsidP="0016700C">
      <w:pPr>
        <w:pStyle w:val="NormalnyWeb"/>
        <w:spacing w:after="0"/>
      </w:pPr>
    </w:p>
    <w:p w:rsidR="0016700C" w:rsidRDefault="0016700C" w:rsidP="0016700C">
      <w:pPr>
        <w:pStyle w:val="NormalnyWeb"/>
        <w:spacing w:before="0" w:beforeAutospacing="0" w:after="0"/>
        <w:jc w:val="center"/>
      </w:pPr>
      <w:r>
        <w:t>§ 1</w:t>
      </w:r>
    </w:p>
    <w:p w:rsidR="0016700C" w:rsidRDefault="0016700C" w:rsidP="0016700C">
      <w:pPr>
        <w:pStyle w:val="NormalnyWeb"/>
        <w:spacing w:before="0" w:beforeAutospacing="0" w:after="0"/>
        <w:jc w:val="center"/>
      </w:pPr>
    </w:p>
    <w:p w:rsidR="0016700C" w:rsidRDefault="0016700C" w:rsidP="0016700C">
      <w:pPr>
        <w:pStyle w:val="NormalnyWeb"/>
        <w:spacing w:before="0" w:beforeAutospacing="0" w:after="0"/>
      </w:pPr>
      <w:r>
        <w:t>Zebrania Rady Pedagogicznej</w:t>
      </w:r>
      <w:r>
        <w:t xml:space="preserve"> odbędzie się 30 października 2018 r. o godz. 14.30 w sali nr 7                       w gimnazjum</w:t>
      </w:r>
    </w:p>
    <w:p w:rsidR="0016700C" w:rsidRDefault="0016700C" w:rsidP="0016700C">
      <w:pPr>
        <w:pStyle w:val="NormalnyWeb"/>
        <w:spacing w:before="0" w:beforeAutospacing="0" w:after="0"/>
        <w:ind w:left="720"/>
      </w:pPr>
    </w:p>
    <w:p w:rsidR="0016700C" w:rsidRPr="0016700C" w:rsidRDefault="0016700C" w:rsidP="0016700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</w:p>
    <w:p w:rsidR="0016700C" w:rsidRPr="0016700C" w:rsidRDefault="0016700C" w:rsidP="0016700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Porządek zebrania:</w:t>
      </w:r>
    </w:p>
    <w:p w:rsidR="0016700C" w:rsidRPr="0016700C" w:rsidRDefault="0016700C" w:rsidP="00167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1. Powitanie.</w:t>
      </w:r>
    </w:p>
    <w:p w:rsidR="0016700C" w:rsidRPr="0016700C" w:rsidRDefault="0016700C" w:rsidP="00167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2. Stwierdzenie quorum.</w:t>
      </w:r>
    </w:p>
    <w:p w:rsidR="0016700C" w:rsidRPr="0016700C" w:rsidRDefault="0016700C" w:rsidP="00167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3. Przedstawienie porządku obrad.</w:t>
      </w:r>
    </w:p>
    <w:p w:rsidR="0016700C" w:rsidRPr="0016700C" w:rsidRDefault="0016700C" w:rsidP="00167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4. Zatwierdzenie protokołu z poprzedniego zebrania RP.</w:t>
      </w:r>
    </w:p>
    <w:p w:rsidR="0016700C" w:rsidRPr="0016700C" w:rsidRDefault="0016700C" w:rsidP="00167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Plan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finansowy szkoły 2019</w:t>
      </w: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– uchwała opiniująca.</w:t>
      </w:r>
    </w:p>
    <w:p w:rsidR="0016700C" w:rsidRPr="0016700C" w:rsidRDefault="0016700C" w:rsidP="00167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. Określenie sposobów dostosowania warunków egzaminu dla uczniów uprawnionych – uchwały.</w:t>
      </w:r>
    </w:p>
    <w:p w:rsidR="0016700C" w:rsidRPr="0016700C" w:rsidRDefault="0016700C" w:rsidP="00167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Wnioski i zapytania. </w:t>
      </w:r>
    </w:p>
    <w:p w:rsidR="0016700C" w:rsidRPr="0016700C" w:rsidRDefault="0016700C" w:rsidP="001670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. Sprawy różne.</w:t>
      </w:r>
    </w:p>
    <w:p w:rsidR="0016700C" w:rsidRPr="0016700C" w:rsidRDefault="0016700C" w:rsidP="0016700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§ 3</w:t>
      </w:r>
    </w:p>
    <w:p w:rsidR="0016700C" w:rsidRPr="0016700C" w:rsidRDefault="0016700C" w:rsidP="0016700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700C">
        <w:rPr>
          <w:rFonts w:ascii="Times New Roman" w:eastAsia="Times New Roman" w:hAnsi="Times New Roman" w:cs="Times New Roman"/>
          <w:sz w:val="24"/>
          <w:szCs w:val="24"/>
          <w:lang w:eastAsia="pl-PL"/>
        </w:rPr>
        <w:t>Obecność na zebraniu jest obowiązkowa.</w:t>
      </w:r>
    </w:p>
    <w:p w:rsidR="0016700C" w:rsidRDefault="0016700C" w:rsidP="0016700C">
      <w:pPr>
        <w:pStyle w:val="NormalnyWeb"/>
        <w:spacing w:before="0" w:beforeAutospacing="0" w:after="0"/>
      </w:pPr>
    </w:p>
    <w:p w:rsidR="0016700C" w:rsidRDefault="0016700C" w:rsidP="0016700C">
      <w:pPr>
        <w:pStyle w:val="NormalnyWeb"/>
        <w:spacing w:before="0" w:beforeAutospacing="0" w:after="0"/>
        <w:jc w:val="center"/>
      </w:pPr>
    </w:p>
    <w:p w:rsidR="0016700C" w:rsidRDefault="0016700C" w:rsidP="0016700C">
      <w:pPr>
        <w:pStyle w:val="NormalnyWeb"/>
        <w:spacing w:before="0" w:beforeAutospacing="0" w:after="0"/>
      </w:pPr>
      <w:r>
        <w:t>Zarządzenie wchodzi w życie z dniem podjęcia.</w:t>
      </w:r>
    </w:p>
    <w:p w:rsidR="0016700C" w:rsidRDefault="0016700C" w:rsidP="0016700C">
      <w:pPr>
        <w:pStyle w:val="NormalnyWeb"/>
        <w:spacing w:before="0" w:beforeAutospacing="0" w:after="0"/>
      </w:pPr>
    </w:p>
    <w:p w:rsidR="0016700C" w:rsidRDefault="0016700C" w:rsidP="0016700C">
      <w:pPr>
        <w:pStyle w:val="NormalnyWeb"/>
        <w:spacing w:before="0" w:beforeAutospacing="0" w:after="0"/>
      </w:pPr>
    </w:p>
    <w:p w:rsidR="0016700C" w:rsidRDefault="0016700C" w:rsidP="0016700C">
      <w:pPr>
        <w:pStyle w:val="NormalnyWeb"/>
        <w:spacing w:before="0" w:beforeAutospacing="0" w:after="0"/>
      </w:pPr>
    </w:p>
    <w:p w:rsidR="0016700C" w:rsidRDefault="0016700C" w:rsidP="0016700C">
      <w:pPr>
        <w:pStyle w:val="NormalnyWeb"/>
        <w:spacing w:before="0" w:beforeAutospacing="0" w:after="0"/>
      </w:pPr>
    </w:p>
    <w:p w:rsidR="0016700C" w:rsidRDefault="0016700C" w:rsidP="0016700C">
      <w:pPr>
        <w:pStyle w:val="NormalnyWeb"/>
        <w:spacing w:before="0" w:beforeAutospacing="0" w:after="0"/>
      </w:pPr>
    </w:p>
    <w:p w:rsidR="0016700C" w:rsidRDefault="0016700C" w:rsidP="0016700C">
      <w:pPr>
        <w:pStyle w:val="NormalnyWeb"/>
        <w:spacing w:after="0" w:line="360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48DF22" wp14:editId="30A4F352">
                <wp:simplePos x="0" y="0"/>
                <wp:positionH relativeFrom="column">
                  <wp:posOffset>5238750</wp:posOffset>
                </wp:positionH>
                <wp:positionV relativeFrom="paragraph">
                  <wp:posOffset>280035</wp:posOffset>
                </wp:positionV>
                <wp:extent cx="571500" cy="0"/>
                <wp:effectExtent l="9525" t="57150" r="19050" b="571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F319BE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5pt,22.05pt" to="457.5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">
                <v:stroke endarrow="block"/>
              </v:line>
            </w:pict>
          </mc:Fallback>
        </mc:AlternateContent>
      </w:r>
      <w:r>
        <w:t>Czytali                   verte</w:t>
      </w:r>
    </w:p>
    <w:p w:rsidR="001C57D7" w:rsidRDefault="001C57D7"/>
    <w:sectPr w:rsidR="001C57D7" w:rsidSect="0016700C">
      <w:pgSz w:w="11906" w:h="16838"/>
      <w:pgMar w:top="851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1481E"/>
    <w:multiLevelType w:val="hybridMultilevel"/>
    <w:tmpl w:val="3F762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632C01"/>
    <w:multiLevelType w:val="hybridMultilevel"/>
    <w:tmpl w:val="3F762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00C"/>
    <w:rsid w:val="0016700C"/>
    <w:rsid w:val="001C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3787D"/>
  <w15:chartTrackingRefBased/>
  <w15:docId w15:val="{60E5CBCE-BDE1-4E71-877B-84585D281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70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6700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70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0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cp:lastPrinted>2018-10-23T12:09:00Z</cp:lastPrinted>
  <dcterms:created xsi:type="dcterms:W3CDTF">2018-10-23T12:03:00Z</dcterms:created>
  <dcterms:modified xsi:type="dcterms:W3CDTF">2018-10-23T12:09:00Z</dcterms:modified>
</cp:coreProperties>
</file>